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46CD8" w14:textId="71CDE6D0" w:rsidR="00F97D2F" w:rsidRPr="00B53AE1" w:rsidRDefault="00B53AE1" w:rsidP="00566A6B">
      <w:pPr>
        <w:jc w:val="center"/>
        <w:rPr>
          <w:rFonts w:cstheme="minorHAnsi"/>
          <w:b/>
          <w:bCs/>
          <w:noProof/>
          <w:sz w:val="28"/>
          <w:szCs w:val="28"/>
        </w:rPr>
      </w:pPr>
      <w:r w:rsidRPr="00B53AE1">
        <w:rPr>
          <w:rFonts w:cstheme="minorHAnsi"/>
          <w:b/>
          <w:bCs/>
          <w:noProof/>
          <w:sz w:val="28"/>
          <w:szCs w:val="28"/>
        </w:rPr>
        <w:t>COMPLAINTS / SUGGESTIONS BOX</w:t>
      </w:r>
    </w:p>
    <w:p w14:paraId="3668B67C" w14:textId="16C115F8" w:rsidR="008A7115" w:rsidRDefault="008A7115" w:rsidP="00566A6B">
      <w:pPr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noProof/>
          <w:sz w:val="24"/>
          <w:szCs w:val="24"/>
        </w:rPr>
        <w:drawing>
          <wp:inline distT="0" distB="0" distL="0" distR="0" wp14:anchorId="0874919B" wp14:editId="2B928470">
            <wp:extent cx="4800600" cy="6396722"/>
            <wp:effectExtent l="0" t="0" r="0" b="4445"/>
            <wp:docPr id="36885617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8856177" name="Picture 36885617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6471" cy="6404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41572A" w14:textId="0562F263" w:rsidR="00F97D2F" w:rsidRDefault="00F97D2F">
      <w:pPr>
        <w:rPr>
          <w:rFonts w:cstheme="minorHAnsi"/>
          <w:b/>
          <w:bCs/>
          <w:noProof/>
          <w:sz w:val="24"/>
          <w:szCs w:val="24"/>
        </w:rPr>
      </w:pPr>
    </w:p>
    <w:p w14:paraId="5D28263E" w14:textId="77777777" w:rsidR="00B53AE1" w:rsidRDefault="00B53AE1">
      <w:pPr>
        <w:rPr>
          <w:rFonts w:cstheme="minorHAnsi"/>
          <w:b/>
          <w:bCs/>
          <w:noProof/>
          <w:sz w:val="24"/>
          <w:szCs w:val="24"/>
        </w:rPr>
      </w:pPr>
    </w:p>
    <w:p w14:paraId="319B22B3" w14:textId="61FCAD79" w:rsidR="00B53AE1" w:rsidRDefault="00B53AE1" w:rsidP="00B53AE1">
      <w:pPr>
        <w:jc w:val="center"/>
        <w:rPr>
          <w:rFonts w:cstheme="minorHAnsi"/>
          <w:b/>
          <w:bCs/>
          <w:noProof/>
          <w:sz w:val="28"/>
          <w:szCs w:val="28"/>
        </w:rPr>
      </w:pPr>
      <w:r w:rsidRPr="008038ED">
        <w:rPr>
          <w:rFonts w:cstheme="minorHAnsi"/>
          <w:b/>
          <w:bCs/>
          <w:noProof/>
          <w:sz w:val="28"/>
          <w:szCs w:val="28"/>
        </w:rPr>
        <w:lastRenderedPageBreak/>
        <w:t xml:space="preserve">ANTI-RAGGING </w:t>
      </w:r>
      <w:r w:rsidR="008038ED" w:rsidRPr="008038ED">
        <w:rPr>
          <w:rFonts w:cstheme="minorHAnsi"/>
          <w:b/>
          <w:bCs/>
          <w:noProof/>
          <w:sz w:val="28"/>
          <w:szCs w:val="28"/>
        </w:rPr>
        <w:t>POSTERS</w:t>
      </w:r>
    </w:p>
    <w:p w14:paraId="1E46D6B6" w14:textId="1EA7D69E" w:rsidR="008038ED" w:rsidRPr="008038ED" w:rsidRDefault="008038ED" w:rsidP="00B53AE1">
      <w:pPr>
        <w:jc w:val="center"/>
        <w:rPr>
          <w:rFonts w:cstheme="minorHAnsi"/>
          <w:b/>
          <w:bCs/>
          <w:noProof/>
          <w:sz w:val="28"/>
          <w:szCs w:val="28"/>
        </w:rPr>
      </w:pPr>
      <w:r>
        <w:rPr>
          <w:rFonts w:cstheme="minorHAnsi"/>
          <w:b/>
          <w:bCs/>
          <w:noProof/>
          <w:sz w:val="24"/>
          <w:szCs w:val="24"/>
        </w:rPr>
        <w:drawing>
          <wp:inline distT="0" distB="0" distL="0" distR="0" wp14:anchorId="27E11E5A" wp14:editId="5EF301A2">
            <wp:extent cx="4827488" cy="6432550"/>
            <wp:effectExtent l="0" t="0" r="0" b="6350"/>
            <wp:docPr id="1832284605" name="Picture 18322846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3120600" name="Picture 1403120600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7488" cy="643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131AD3" w14:textId="0058AE56" w:rsidR="00B53AE1" w:rsidRDefault="00B53AE1">
      <w:pPr>
        <w:rPr>
          <w:rFonts w:cstheme="minorHAnsi"/>
          <w:b/>
          <w:bCs/>
          <w:sz w:val="24"/>
          <w:szCs w:val="24"/>
        </w:rPr>
      </w:pPr>
    </w:p>
    <w:p w14:paraId="276A91D6" w14:textId="01634B75" w:rsidR="00F97D2F" w:rsidRDefault="00106162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noProof/>
          <w:sz w:val="24"/>
          <w:szCs w:val="24"/>
        </w:rPr>
        <w:lastRenderedPageBreak/>
        <w:drawing>
          <wp:inline distT="0" distB="0" distL="0" distR="0" wp14:anchorId="5952744F" wp14:editId="3B301C0C">
            <wp:extent cx="5731510" cy="7637145"/>
            <wp:effectExtent l="0" t="0" r="2540" b="1905"/>
            <wp:docPr id="152809109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8091092" name="Picture 152809109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637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70764B" w14:textId="06F65551" w:rsidR="00202EE8" w:rsidRDefault="00651D59" w:rsidP="00651D59">
      <w:pPr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noProof/>
          <w:sz w:val="24"/>
          <w:szCs w:val="24"/>
        </w:rPr>
        <w:lastRenderedPageBreak/>
        <w:drawing>
          <wp:inline distT="0" distB="0" distL="0" distR="0" wp14:anchorId="3333B535" wp14:editId="6E0B1E33">
            <wp:extent cx="4596395" cy="7096760"/>
            <wp:effectExtent l="0" t="0" r="0" b="8890"/>
            <wp:docPr id="77145309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1453095" name="Picture 771453095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8548" cy="7115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BCA201" w14:textId="5A9D6A43" w:rsidR="00651D59" w:rsidRDefault="00651D59" w:rsidP="008B2863">
      <w:pPr>
        <w:rPr>
          <w:rFonts w:cstheme="minorHAnsi"/>
          <w:b/>
          <w:bCs/>
          <w:sz w:val="24"/>
          <w:szCs w:val="24"/>
        </w:rPr>
      </w:pPr>
    </w:p>
    <w:sectPr w:rsidR="00651D59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7FDC5" w14:textId="77777777" w:rsidR="007608DC" w:rsidRDefault="007608DC" w:rsidP="00645FF9">
      <w:pPr>
        <w:spacing w:after="0" w:line="240" w:lineRule="auto"/>
      </w:pPr>
      <w:r>
        <w:separator/>
      </w:r>
    </w:p>
  </w:endnote>
  <w:endnote w:type="continuationSeparator" w:id="0">
    <w:p w14:paraId="5D9F6A26" w14:textId="77777777" w:rsidR="007608DC" w:rsidRDefault="007608DC" w:rsidP="00645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1AB49" w14:textId="77777777" w:rsidR="007608DC" w:rsidRDefault="007608DC" w:rsidP="00645FF9">
      <w:pPr>
        <w:spacing w:after="0" w:line="240" w:lineRule="auto"/>
      </w:pPr>
      <w:r>
        <w:separator/>
      </w:r>
    </w:p>
  </w:footnote>
  <w:footnote w:type="continuationSeparator" w:id="0">
    <w:p w14:paraId="675DC6C3" w14:textId="77777777" w:rsidR="007608DC" w:rsidRDefault="007608DC" w:rsidP="00645F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E01F2" w14:textId="77777777" w:rsidR="00566A6B" w:rsidRDefault="00566A6B" w:rsidP="00566A6B">
    <w:pPr>
      <w:jc w:val="center"/>
      <w:rPr>
        <w:rFonts w:ascii="Times New Roman" w:hAnsi="Times New Roman" w:cs="Times New Roman"/>
        <w:b/>
        <w:color w:val="000000" w:themeColor="text1"/>
        <w:sz w:val="24"/>
        <w:szCs w:val="24"/>
      </w:rPr>
    </w:pPr>
    <w:r w:rsidRPr="00490A4D">
      <w:rPr>
        <w:rFonts w:ascii="Times New Roman" w:hAnsi="Times New Roman" w:cs="Times New Roman"/>
        <w:b/>
        <w:noProof/>
        <w:color w:val="000000" w:themeColor="text1"/>
        <w:sz w:val="24"/>
        <w:szCs w:val="24"/>
      </w:rPr>
      <w:drawing>
        <wp:anchor distT="0" distB="0" distL="114300" distR="114300" simplePos="0" relativeHeight="251659264" behindDoc="1" locked="0" layoutInCell="1" allowOverlap="1" wp14:anchorId="7B559D82" wp14:editId="1E88718D">
          <wp:simplePos x="0" y="0"/>
          <wp:positionH relativeFrom="column">
            <wp:posOffset>1111250</wp:posOffset>
          </wp:positionH>
          <wp:positionV relativeFrom="paragraph">
            <wp:posOffset>-6350</wp:posOffset>
          </wp:positionV>
          <wp:extent cx="3519170" cy="546100"/>
          <wp:effectExtent l="19050" t="0" r="5080" b="0"/>
          <wp:wrapTight wrapText="bothSides">
            <wp:wrapPolygon edited="0">
              <wp:start x="-117" y="0"/>
              <wp:lineTo x="-117" y="21098"/>
              <wp:lineTo x="21631" y="21098"/>
              <wp:lineTo x="21631" y="0"/>
              <wp:lineTo x="-117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9170" cy="546100"/>
                  </a:xfrm>
                  <a:prstGeom prst="rect">
                    <a:avLst/>
                  </a:prstGeom>
                  <a:solidFill>
                    <a:srgbClr val="00B050"/>
                  </a:solidFill>
                </pic:spPr>
              </pic:pic>
            </a:graphicData>
          </a:graphic>
        </wp:anchor>
      </w:drawing>
    </w:r>
  </w:p>
  <w:p w14:paraId="7D4D5164" w14:textId="77777777" w:rsidR="00566A6B" w:rsidRDefault="00566A6B" w:rsidP="00566A6B">
    <w:pPr>
      <w:jc w:val="center"/>
      <w:rPr>
        <w:rFonts w:ascii="Times New Roman" w:hAnsi="Times New Roman" w:cs="Times New Roman"/>
        <w:b/>
        <w:color w:val="000000" w:themeColor="text1"/>
        <w:sz w:val="24"/>
        <w:szCs w:val="24"/>
      </w:rPr>
    </w:pPr>
  </w:p>
  <w:p w14:paraId="1A38572D" w14:textId="77777777" w:rsidR="00566A6B" w:rsidRPr="004E493B" w:rsidRDefault="00566A6B" w:rsidP="00566A6B">
    <w:pPr>
      <w:spacing w:line="240" w:lineRule="auto"/>
      <w:jc w:val="center"/>
      <w:rPr>
        <w:rFonts w:ascii="Times New Roman" w:hAnsi="Times New Roman" w:cs="Times New Roman"/>
        <w:b/>
        <w:color w:val="000000" w:themeColor="text1"/>
        <w:sz w:val="24"/>
        <w:szCs w:val="24"/>
      </w:rPr>
    </w:pPr>
    <w:r w:rsidRPr="004E493B">
      <w:rPr>
        <w:rFonts w:ascii="Times New Roman" w:hAnsi="Times New Roman" w:cs="Times New Roman"/>
        <w:b/>
        <w:color w:val="000000" w:themeColor="text1"/>
        <w:sz w:val="24"/>
        <w:szCs w:val="24"/>
      </w:rPr>
      <w:t>Awarded ‘A’ Grade by APSCHE</w:t>
    </w:r>
  </w:p>
  <w:p w14:paraId="7E7517E9" w14:textId="77777777" w:rsidR="00566A6B" w:rsidRPr="004E493B" w:rsidRDefault="00566A6B" w:rsidP="00566A6B">
    <w:pPr>
      <w:spacing w:line="240" w:lineRule="auto"/>
      <w:jc w:val="center"/>
      <w:rPr>
        <w:rFonts w:ascii="Times New Roman" w:hAnsi="Times New Roman" w:cs="Times New Roman"/>
        <w:b/>
        <w:color w:val="000000" w:themeColor="text1"/>
        <w:sz w:val="24"/>
        <w:szCs w:val="24"/>
      </w:rPr>
    </w:pPr>
    <w:r w:rsidRPr="004E493B">
      <w:rPr>
        <w:rFonts w:ascii="Times New Roman" w:hAnsi="Times New Roman" w:cs="Times New Roman"/>
        <w:b/>
        <w:color w:val="000000" w:themeColor="text1"/>
        <w:sz w:val="24"/>
        <w:szCs w:val="24"/>
      </w:rPr>
      <w:t>(Approved by AICTE and Affiliated to JNTUK - Kakinada)</w:t>
    </w:r>
  </w:p>
  <w:p w14:paraId="6D23392E" w14:textId="77777777" w:rsidR="00566A6B" w:rsidRDefault="00566A6B" w:rsidP="00566A6B">
    <w:pPr>
      <w:spacing w:line="240" w:lineRule="auto"/>
      <w:jc w:val="center"/>
      <w:rPr>
        <w:rFonts w:ascii="Times New Roman" w:hAnsi="Times New Roman" w:cs="Times New Roman"/>
        <w:b/>
        <w:color w:val="000000" w:themeColor="text1"/>
        <w:sz w:val="24"/>
        <w:szCs w:val="24"/>
      </w:rPr>
    </w:pPr>
    <w:proofErr w:type="spellStart"/>
    <w:r w:rsidRPr="004E493B">
      <w:rPr>
        <w:rFonts w:ascii="Times New Roman" w:hAnsi="Times New Roman" w:cs="Times New Roman"/>
        <w:b/>
        <w:color w:val="000000" w:themeColor="text1"/>
        <w:sz w:val="24"/>
        <w:szCs w:val="24"/>
      </w:rPr>
      <w:t>Chirala</w:t>
    </w:r>
    <w:proofErr w:type="spellEnd"/>
    <w:r w:rsidRPr="004E493B">
      <w:rPr>
        <w:rFonts w:ascii="Times New Roman" w:hAnsi="Times New Roman" w:cs="Times New Roman"/>
        <w:b/>
        <w:color w:val="000000" w:themeColor="text1"/>
        <w:sz w:val="24"/>
        <w:szCs w:val="24"/>
      </w:rPr>
      <w:t>, Prakasam District, Andhra Pradesh, India. Pin – 523157</w:t>
    </w:r>
  </w:p>
  <w:p w14:paraId="6B7AC0FE" w14:textId="36AA9A33" w:rsidR="00C37593" w:rsidRDefault="003C058A" w:rsidP="003C058A">
    <w:pPr>
      <w:spacing w:line="240" w:lineRule="auto"/>
      <w:rPr>
        <w:rFonts w:ascii="Times New Roman" w:hAnsi="Times New Roman" w:cs="Times New Roman"/>
        <w:b/>
        <w:color w:val="000000" w:themeColor="text1"/>
        <w:sz w:val="24"/>
        <w:szCs w:val="24"/>
      </w:rPr>
    </w:pPr>
    <w:r>
      <w:rPr>
        <w:rFonts w:ascii="Times New Roman" w:hAnsi="Times New Roman" w:cs="Times New Roman"/>
        <w:b/>
        <w:color w:val="000000" w:themeColor="text1"/>
        <w:sz w:val="24"/>
        <w:szCs w:val="24"/>
      </w:rPr>
      <w:t>----------------------------------------------------------------------------------------------------------------</w:t>
    </w:r>
  </w:p>
  <w:p w14:paraId="6CCB869B" w14:textId="77777777" w:rsidR="00566A6B" w:rsidRDefault="00566A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83ED7"/>
    <w:multiLevelType w:val="hybridMultilevel"/>
    <w:tmpl w:val="ED1E567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D3F8B"/>
    <w:multiLevelType w:val="hybridMultilevel"/>
    <w:tmpl w:val="14A8C23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F3462C"/>
    <w:multiLevelType w:val="hybridMultilevel"/>
    <w:tmpl w:val="90FC93A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7902ED"/>
    <w:multiLevelType w:val="hybridMultilevel"/>
    <w:tmpl w:val="DDF2075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2675962">
    <w:abstractNumId w:val="3"/>
  </w:num>
  <w:num w:numId="2" w16cid:durableId="106893036">
    <w:abstractNumId w:val="0"/>
  </w:num>
  <w:num w:numId="3" w16cid:durableId="286937965">
    <w:abstractNumId w:val="2"/>
  </w:num>
  <w:num w:numId="4" w16cid:durableId="6102846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224"/>
    <w:rsid w:val="0001637A"/>
    <w:rsid w:val="000C317C"/>
    <w:rsid w:val="000E04B4"/>
    <w:rsid w:val="00106162"/>
    <w:rsid w:val="001A0D2D"/>
    <w:rsid w:val="001B3A6D"/>
    <w:rsid w:val="001D7D10"/>
    <w:rsid w:val="00202EE8"/>
    <w:rsid w:val="00207367"/>
    <w:rsid w:val="00232710"/>
    <w:rsid w:val="00262321"/>
    <w:rsid w:val="00293466"/>
    <w:rsid w:val="002A6224"/>
    <w:rsid w:val="002C32B8"/>
    <w:rsid w:val="002D0D2A"/>
    <w:rsid w:val="00303DB7"/>
    <w:rsid w:val="0031168A"/>
    <w:rsid w:val="00347E02"/>
    <w:rsid w:val="003B6973"/>
    <w:rsid w:val="003C058A"/>
    <w:rsid w:val="004265BB"/>
    <w:rsid w:val="0045435B"/>
    <w:rsid w:val="00476F90"/>
    <w:rsid w:val="004929F4"/>
    <w:rsid w:val="004A0F72"/>
    <w:rsid w:val="004A5F2D"/>
    <w:rsid w:val="004A773B"/>
    <w:rsid w:val="004A7A1D"/>
    <w:rsid w:val="004D63D7"/>
    <w:rsid w:val="005465B5"/>
    <w:rsid w:val="00546DE7"/>
    <w:rsid w:val="00551789"/>
    <w:rsid w:val="00566A6B"/>
    <w:rsid w:val="00576521"/>
    <w:rsid w:val="005D62ED"/>
    <w:rsid w:val="005E2061"/>
    <w:rsid w:val="005E5223"/>
    <w:rsid w:val="00614819"/>
    <w:rsid w:val="00621DFF"/>
    <w:rsid w:val="00626EE7"/>
    <w:rsid w:val="00645FF9"/>
    <w:rsid w:val="00651D59"/>
    <w:rsid w:val="006A3A43"/>
    <w:rsid w:val="006D5E63"/>
    <w:rsid w:val="006F13DD"/>
    <w:rsid w:val="00705DA9"/>
    <w:rsid w:val="007608DC"/>
    <w:rsid w:val="0077294A"/>
    <w:rsid w:val="007D14C2"/>
    <w:rsid w:val="008038ED"/>
    <w:rsid w:val="00843E4D"/>
    <w:rsid w:val="00857CA6"/>
    <w:rsid w:val="00860728"/>
    <w:rsid w:val="008A7115"/>
    <w:rsid w:val="008B2863"/>
    <w:rsid w:val="00921F5C"/>
    <w:rsid w:val="00940BBD"/>
    <w:rsid w:val="0098172D"/>
    <w:rsid w:val="00A24775"/>
    <w:rsid w:val="00A25E67"/>
    <w:rsid w:val="00A3510A"/>
    <w:rsid w:val="00AD2DA3"/>
    <w:rsid w:val="00AD63FC"/>
    <w:rsid w:val="00AD7085"/>
    <w:rsid w:val="00AE5A41"/>
    <w:rsid w:val="00B530E6"/>
    <w:rsid w:val="00B53AE1"/>
    <w:rsid w:val="00B61146"/>
    <w:rsid w:val="00B7442F"/>
    <w:rsid w:val="00B779D9"/>
    <w:rsid w:val="00B80802"/>
    <w:rsid w:val="00B80DF0"/>
    <w:rsid w:val="00BA4AA3"/>
    <w:rsid w:val="00BF5E5A"/>
    <w:rsid w:val="00C07D91"/>
    <w:rsid w:val="00C177AA"/>
    <w:rsid w:val="00C249EA"/>
    <w:rsid w:val="00C37593"/>
    <w:rsid w:val="00CA1DB1"/>
    <w:rsid w:val="00CB5ECE"/>
    <w:rsid w:val="00D14AA4"/>
    <w:rsid w:val="00D428E1"/>
    <w:rsid w:val="00D53BD8"/>
    <w:rsid w:val="00D664C2"/>
    <w:rsid w:val="00D935BD"/>
    <w:rsid w:val="00DA5690"/>
    <w:rsid w:val="00DB3AFA"/>
    <w:rsid w:val="00DB5BBA"/>
    <w:rsid w:val="00DF74B1"/>
    <w:rsid w:val="00E04F49"/>
    <w:rsid w:val="00E06ACB"/>
    <w:rsid w:val="00E21D86"/>
    <w:rsid w:val="00E229BE"/>
    <w:rsid w:val="00E619A5"/>
    <w:rsid w:val="00E9624A"/>
    <w:rsid w:val="00EA1F3E"/>
    <w:rsid w:val="00F215DB"/>
    <w:rsid w:val="00F34611"/>
    <w:rsid w:val="00F97D2F"/>
    <w:rsid w:val="00FA4E18"/>
    <w:rsid w:val="00FC498D"/>
    <w:rsid w:val="00FF6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12E1E"/>
  <w15:chartTrackingRefBased/>
  <w15:docId w15:val="{420B0618-1E6C-404C-8B45-D3A520FD0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3A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5F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5FF9"/>
  </w:style>
  <w:style w:type="paragraph" w:styleId="Footer">
    <w:name w:val="footer"/>
    <w:basedOn w:val="Normal"/>
    <w:link w:val="FooterChar"/>
    <w:uiPriority w:val="99"/>
    <w:unhideWhenUsed/>
    <w:rsid w:val="00645F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5FF9"/>
  </w:style>
  <w:style w:type="paragraph" w:styleId="ListParagraph">
    <w:name w:val="List Paragraph"/>
    <w:basedOn w:val="Normal"/>
    <w:uiPriority w:val="34"/>
    <w:qFormat/>
    <w:rsid w:val="000163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10C45D-3CC0-4DBF-8F98-28D1100A7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</Words>
  <Characters>53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anuhya polisetty</dc:creator>
  <cp:keywords/>
  <dc:description/>
  <cp:lastModifiedBy>anuhya polisetty</cp:lastModifiedBy>
  <cp:revision>2</cp:revision>
  <dcterms:created xsi:type="dcterms:W3CDTF">2024-03-25T07:44:00Z</dcterms:created>
  <dcterms:modified xsi:type="dcterms:W3CDTF">2024-03-25T07:44:00Z</dcterms:modified>
</cp:coreProperties>
</file>